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E9" w:rsidRDefault="00AC2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10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80"/>
        <w:gridCol w:w="808"/>
        <w:gridCol w:w="862"/>
        <w:gridCol w:w="912"/>
        <w:gridCol w:w="945"/>
        <w:gridCol w:w="969"/>
        <w:gridCol w:w="1017"/>
        <w:gridCol w:w="996"/>
        <w:gridCol w:w="1085"/>
      </w:tblGrid>
      <w:tr w:rsidR="00AC28E9" w:rsidTr="00A959D6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880" w:type="dxa"/>
            <w:vMerge w:val="restart"/>
            <w:shd w:val="clear" w:color="auto" w:fill="D9D9D9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2582" w:type="dxa"/>
            <w:gridSpan w:val="3"/>
            <w:shd w:val="clear" w:color="auto" w:fill="D9D9D9"/>
            <w:vAlign w:val="center"/>
          </w:tcPr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السنوي 40%</w:t>
            </w:r>
          </w:p>
        </w:tc>
        <w:tc>
          <w:tcPr>
            <w:tcW w:w="3927" w:type="dxa"/>
            <w:gridSpan w:val="4"/>
            <w:shd w:val="clear" w:color="auto" w:fill="D9D9D9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الأمتحان النهائي 60%</w:t>
            </w:r>
          </w:p>
        </w:tc>
        <w:tc>
          <w:tcPr>
            <w:tcW w:w="1085" w:type="dxa"/>
            <w:vMerge w:val="restart"/>
            <w:shd w:val="clear" w:color="auto" w:fill="D9D9D9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AC28E9" w:rsidRDefault="00AC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D9D9D9"/>
            <w:vAlign w:val="center"/>
          </w:tcPr>
          <w:p w:rsidR="00AC28E9" w:rsidRDefault="00AC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النظري</w:t>
            </w:r>
          </w:p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25%</w:t>
            </w:r>
          </w:p>
        </w:tc>
        <w:tc>
          <w:tcPr>
            <w:tcW w:w="862" w:type="dxa"/>
            <w:shd w:val="clear" w:color="auto" w:fill="D9D9D9"/>
            <w:vAlign w:val="center"/>
          </w:tcPr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العملي</w:t>
            </w:r>
          </w:p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15%</w:t>
            </w:r>
          </w:p>
        </w:tc>
        <w:tc>
          <w:tcPr>
            <w:tcW w:w="912" w:type="dxa"/>
            <w:shd w:val="clear" w:color="auto" w:fill="D9D9D9"/>
            <w:vAlign w:val="center"/>
          </w:tcPr>
          <w:p w:rsidR="00AC28E9" w:rsidRDefault="005B58EB" w:rsidP="002030B5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السعي </w:t>
            </w:r>
            <w:bookmarkStart w:id="0" w:name="_GoBack"/>
            <w:bookmarkEnd w:id="0"/>
          </w:p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 نهائي 18%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النظري</w:t>
            </w:r>
          </w:p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35%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العملي</w:t>
            </w:r>
          </w:p>
          <w:p w:rsidR="00AC28E9" w:rsidRDefault="005B58EB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7%</w:t>
            </w:r>
          </w:p>
        </w:tc>
        <w:tc>
          <w:tcPr>
            <w:tcW w:w="996" w:type="dxa"/>
            <w:shd w:val="clear" w:color="auto" w:fill="D9D9D9"/>
          </w:tcPr>
          <w:p w:rsidR="00AC28E9" w:rsidRDefault="002030B5">
            <w:p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الامتحان</w:t>
            </w:r>
            <w:r w:rsidR="005B58EB"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 النهائي</w:t>
            </w:r>
          </w:p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60%</w:t>
            </w:r>
          </w:p>
        </w:tc>
        <w:tc>
          <w:tcPr>
            <w:tcW w:w="1085" w:type="dxa"/>
            <w:vMerge/>
            <w:shd w:val="clear" w:color="auto" w:fill="D9D9D9"/>
            <w:vAlign w:val="center"/>
          </w:tcPr>
          <w:p w:rsidR="00AC28E9" w:rsidRDefault="00AC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 البنين فيصل طعيمه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امنة احمد زيد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ايناس انور فالح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تبارك عبدالرحمن لطيف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حبيب ياسين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حنين عبد الرزاق عباس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ثامر حمودي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رفل محمد جبار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رند نزار هادي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رحمن زاير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زهراء عباس عزت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سعد طه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سما طارق نصر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صفا سعيد ناصر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طيبة وليد حسن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طيف احمد جار الله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عطاء الرحمن حسام عبدالملك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 احمد شهاب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علياء حسين عباس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بهاء الدين عثمان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فاطمة مظفر جاسم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كوثر حسين رحيم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ميلاد حسين عبدالكريم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حمد عبدالله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نور خيرالله ابراهيم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وئام اعتماد عبدالصاحب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C28E9" w:rsidTr="00A959D6">
        <w:trPr>
          <w:trHeight w:val="20"/>
          <w:jc w:val="center"/>
        </w:trPr>
        <w:tc>
          <w:tcPr>
            <w:tcW w:w="421" w:type="dxa"/>
            <w:vAlign w:val="center"/>
          </w:tcPr>
          <w:p w:rsidR="00AC28E9" w:rsidRDefault="00AC28E9">
            <w:pPr>
              <w:numPr>
                <w:ilvl w:val="0"/>
                <w:numId w:val="1"/>
              </w:numPr>
              <w:tabs>
                <w:tab w:val="left" w:pos="6689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C28E9" w:rsidRDefault="005B58EB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يوسف مكي مهدي</w:t>
            </w:r>
          </w:p>
        </w:tc>
        <w:tc>
          <w:tcPr>
            <w:tcW w:w="808" w:type="dxa"/>
            <w:vAlign w:val="center"/>
          </w:tcPr>
          <w:p w:rsidR="00AC28E9" w:rsidRDefault="005B58EB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vAlign w:val="center"/>
          </w:tcPr>
          <w:p w:rsidR="00AC28E9" w:rsidRDefault="00BD3635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AC28E9" w:rsidRDefault="00AC28E9">
            <w:pPr>
              <w:tabs>
                <w:tab w:val="left" w:pos="6689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AC28E9" w:rsidRDefault="00AC28E9">
      <w:pPr>
        <w:ind w:left="1" w:hanging="3"/>
        <w:jc w:val="left"/>
        <w:rPr>
          <w:sz w:val="28"/>
          <w:szCs w:val="28"/>
        </w:rPr>
      </w:pPr>
    </w:p>
    <w:p w:rsidR="00AC28E9" w:rsidRDefault="005B58EB">
      <w:pPr>
        <w:ind w:left="1" w:hanging="3"/>
        <w:jc w:val="left"/>
      </w:pPr>
      <w:r>
        <w:rPr>
          <w:b/>
          <w:sz w:val="28"/>
          <w:szCs w:val="28"/>
          <w:rtl/>
        </w:rPr>
        <w:t xml:space="preserve"> توقيع استاذ المادة                                                                             توقيع رئيس القسم</w:t>
      </w:r>
    </w:p>
    <w:p w:rsidR="00AC28E9" w:rsidRDefault="00AC28E9">
      <w:pPr>
        <w:ind w:left="0" w:hanging="2"/>
        <w:jc w:val="left"/>
      </w:pPr>
    </w:p>
    <w:p w:rsidR="00AC28E9" w:rsidRDefault="00AC28E9">
      <w:pPr>
        <w:ind w:left="0" w:hanging="2"/>
        <w:jc w:val="left"/>
      </w:pPr>
    </w:p>
    <w:p w:rsidR="00AC28E9" w:rsidRDefault="00AC28E9" w:rsidP="005A2906">
      <w:pPr>
        <w:ind w:left="0" w:hanging="2"/>
        <w:jc w:val="left"/>
      </w:pPr>
    </w:p>
    <w:sectPr w:rsidR="00AC28E9" w:rsidSect="005A2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4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2B" w:rsidRDefault="000B332B">
      <w:pPr>
        <w:spacing w:line="240" w:lineRule="auto"/>
        <w:ind w:left="0" w:hanging="2"/>
      </w:pPr>
      <w:r>
        <w:separator/>
      </w:r>
    </w:p>
  </w:endnote>
  <w:endnote w:type="continuationSeparator" w:id="0">
    <w:p w:rsidR="000B332B" w:rsidRDefault="000B33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4" w:rsidRDefault="008B57C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4" w:rsidRDefault="008B57C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4" w:rsidRDefault="008B57C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2B" w:rsidRDefault="000B332B">
      <w:pPr>
        <w:spacing w:line="240" w:lineRule="auto"/>
        <w:ind w:left="0" w:hanging="2"/>
      </w:pPr>
      <w:r>
        <w:separator/>
      </w:r>
    </w:p>
  </w:footnote>
  <w:footnote w:type="continuationSeparator" w:id="0">
    <w:p w:rsidR="000B332B" w:rsidRDefault="000B33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4" w:rsidRDefault="008B57C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E9" w:rsidRDefault="00AC28E9">
    <w:pPr>
      <w:pStyle w:val="Heading4"/>
      <w:ind w:left="0" w:right="0" w:hanging="2"/>
      <w:jc w:val="left"/>
    </w:pP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AC28E9">
      <w:trPr>
        <w:trHeight w:val="1440"/>
        <w:jc w:val="center"/>
      </w:trPr>
      <w:tc>
        <w:tcPr>
          <w:tcW w:w="3518" w:type="dxa"/>
        </w:tcPr>
        <w:p w:rsidR="00AC28E9" w:rsidRDefault="005B58EB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AC28E9" w:rsidRDefault="005B58EB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وزارة التعليم العالي  والبحث العلمي</w:t>
          </w:r>
        </w:p>
        <w:p w:rsidR="00AC28E9" w:rsidRDefault="005B58EB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AC28E9" w:rsidRDefault="005B58EB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كلية التقنيات الاحيائية </w:t>
          </w:r>
        </w:p>
        <w:p w:rsidR="00AC28E9" w:rsidRDefault="005B58EB">
          <w:pPr>
            <w:ind w:left="0" w:hanging="2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قسم التقنيات الحيوية الجزيئية والطبية</w:t>
          </w:r>
        </w:p>
      </w:tc>
      <w:tc>
        <w:tcPr>
          <w:tcW w:w="769" w:type="dxa"/>
        </w:tcPr>
        <w:p w:rsidR="00AC28E9" w:rsidRDefault="00AC28E9">
          <w:pPr>
            <w:ind w:left="0" w:hanging="2"/>
            <w:jc w:val="center"/>
          </w:pPr>
        </w:p>
      </w:tc>
      <w:tc>
        <w:tcPr>
          <w:tcW w:w="249" w:type="dxa"/>
        </w:tcPr>
        <w:p w:rsidR="00AC28E9" w:rsidRDefault="00AC28E9">
          <w:pPr>
            <w:ind w:left="0" w:hanging="2"/>
            <w:jc w:val="center"/>
          </w:pPr>
        </w:p>
      </w:tc>
      <w:tc>
        <w:tcPr>
          <w:tcW w:w="2825" w:type="dxa"/>
        </w:tcPr>
        <w:p w:rsidR="00AC28E9" w:rsidRDefault="00AC28E9">
          <w:pPr>
            <w:ind w:left="0" w:hanging="2"/>
            <w:jc w:val="center"/>
          </w:pPr>
        </w:p>
      </w:tc>
      <w:tc>
        <w:tcPr>
          <w:tcW w:w="3554" w:type="dxa"/>
        </w:tcPr>
        <w:p w:rsidR="00AC28E9" w:rsidRDefault="00AC28E9">
          <w:pPr>
            <w:ind w:left="0" w:hanging="2"/>
            <w:jc w:val="center"/>
            <w:rPr>
              <w:sz w:val="24"/>
              <w:szCs w:val="24"/>
            </w:rPr>
          </w:pPr>
        </w:p>
        <w:p w:rsidR="00AC28E9" w:rsidRDefault="005B58EB">
          <w:pPr>
            <w:ind w:left="0" w:hanging="2"/>
            <w:jc w:val="left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اسم المادة :</w:t>
          </w:r>
          <w:r w:rsidR="00815C08">
            <w:rPr>
              <w:rFonts w:hint="cs"/>
              <w:b/>
              <w:sz w:val="24"/>
              <w:szCs w:val="24"/>
              <w:rtl/>
            </w:rPr>
            <w:t xml:space="preserve">الكيمياء </w:t>
          </w:r>
        </w:p>
        <w:p w:rsidR="00AC28E9" w:rsidRDefault="005B58EB">
          <w:pPr>
            <w:ind w:left="0" w:hanging="2"/>
            <w:jc w:val="left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</w:p>
        <w:p w:rsidR="00AC28E9" w:rsidRDefault="005B58EB">
          <w:pPr>
            <w:ind w:left="0" w:hanging="2"/>
            <w:jc w:val="left"/>
            <w:rPr>
              <w:sz w:val="24"/>
              <w:szCs w:val="24"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8B57C4">
            <w:rPr>
              <w:rFonts w:hint="cs"/>
              <w:b/>
              <w:sz w:val="24"/>
              <w:szCs w:val="24"/>
              <w:rtl/>
              <w:lang w:bidi="ar-IQ"/>
            </w:rPr>
            <w:t>م.د.</w:t>
          </w:r>
          <w:r w:rsidR="00815C08">
            <w:rPr>
              <w:rFonts w:hint="cs"/>
              <w:b/>
              <w:sz w:val="24"/>
              <w:szCs w:val="24"/>
              <w:rtl/>
              <w:lang w:bidi="ar-IQ"/>
            </w:rPr>
            <w:t xml:space="preserve"> زهراء صباح </w:t>
          </w:r>
        </w:p>
      </w:tc>
    </w:tr>
  </w:tbl>
  <w:p w:rsidR="00AC28E9" w:rsidRDefault="005B58EB">
    <w:pPr>
      <w:ind w:left="0" w:right="-1" w:hanging="2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الاولى( الفصل الثاني</w:t>
    </w:r>
    <w:r>
      <w:rPr>
        <w:rFonts w:ascii="Arial" w:eastAsia="Arial" w:hAnsi="Arial" w:cs="Arial"/>
        <w:b/>
        <w:sz w:val="24"/>
        <w:szCs w:val="24"/>
        <w:u w:val="single"/>
      </w:rPr>
      <w:t xml:space="preserve"> )</w:t>
    </w:r>
  </w:p>
  <w:p w:rsidR="00AC28E9" w:rsidRDefault="005B58EB">
    <w:pPr>
      <w:tabs>
        <w:tab w:val="left" w:pos="8217"/>
        <w:tab w:val="right" w:pos="9639"/>
      </w:tabs>
      <w:ind w:left="0" w:right="-1" w:hanging="2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C4" w:rsidRDefault="008B57C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08D7"/>
    <w:multiLevelType w:val="multilevel"/>
    <w:tmpl w:val="A454CD1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E9"/>
    <w:rsid w:val="000450A1"/>
    <w:rsid w:val="000B332B"/>
    <w:rsid w:val="002030B5"/>
    <w:rsid w:val="002923F3"/>
    <w:rsid w:val="005A2906"/>
    <w:rsid w:val="005B58EB"/>
    <w:rsid w:val="007F53E4"/>
    <w:rsid w:val="00815C08"/>
    <w:rsid w:val="008B57C4"/>
    <w:rsid w:val="00A14F18"/>
    <w:rsid w:val="00A959D6"/>
    <w:rsid w:val="00AC28E9"/>
    <w:rsid w:val="00B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3E8F3-B996-4176-BA12-5055395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2906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rsid w:val="005A2906"/>
    <w:pPr>
      <w:keepNext/>
      <w:ind w:firstLine="2494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rsid w:val="005A2906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rsid w:val="005A2906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rsid w:val="005A2906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rsid w:val="005A2906"/>
    <w:pPr>
      <w:keepNext/>
      <w:jc w:val="left"/>
      <w:outlineLvl w:val="4"/>
    </w:pPr>
    <w:rPr>
      <w:snapToGrid w:val="0"/>
      <w:szCs w:val="28"/>
      <w:lang w:eastAsia="en-US"/>
    </w:rPr>
  </w:style>
  <w:style w:type="paragraph" w:styleId="Heading6">
    <w:name w:val="heading 6"/>
    <w:basedOn w:val="Normal"/>
    <w:next w:val="Normal"/>
    <w:rsid w:val="005A2906"/>
    <w:pPr>
      <w:keepNext/>
      <w:jc w:val="lowKashida"/>
      <w:outlineLvl w:val="5"/>
    </w:pPr>
    <w:rPr>
      <w:snapToGrid w:val="0"/>
      <w:szCs w:val="28"/>
      <w:lang w:eastAsia="en-US"/>
    </w:rPr>
  </w:style>
  <w:style w:type="paragraph" w:styleId="Heading7">
    <w:name w:val="heading 7"/>
    <w:basedOn w:val="Normal"/>
    <w:next w:val="Normal"/>
    <w:rsid w:val="005A2906"/>
    <w:pPr>
      <w:keepNext/>
      <w:bidi w:val="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rsid w:val="005A2906"/>
    <w:pPr>
      <w:keepNext/>
      <w:bidi w:val="0"/>
      <w:spacing w:before="100" w:beforeAutospacing="1" w:after="100" w:afterAutospacing="1"/>
      <w:jc w:val="left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rsid w:val="005A290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A29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rsid w:val="005A2906"/>
    <w:pPr>
      <w:ind w:left="84" w:right="84"/>
      <w:jc w:val="center"/>
    </w:pPr>
    <w:rPr>
      <w:b/>
      <w:bCs/>
      <w:sz w:val="28"/>
      <w:lang w:eastAsia="en-US"/>
    </w:rPr>
  </w:style>
  <w:style w:type="table" w:customStyle="1" w:styleId="TableNormal2">
    <w:name w:val="Table Normal2"/>
    <w:next w:val="TableNormal1"/>
    <w:rsid w:val="005A290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rsid w:val="005A2906"/>
    <w:pPr>
      <w:jc w:val="center"/>
    </w:pPr>
    <w:rPr>
      <w:b/>
    </w:rPr>
  </w:style>
  <w:style w:type="paragraph" w:styleId="BodyText">
    <w:name w:val="Body Text"/>
    <w:basedOn w:val="Normal"/>
    <w:rsid w:val="005A2906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rsid w:val="005A2906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rsid w:val="005A2906"/>
    <w:rPr>
      <w:b/>
      <w:bCs/>
      <w:snapToGrid w:val="0"/>
      <w:sz w:val="26"/>
      <w:szCs w:val="26"/>
      <w:lang w:eastAsia="en-US"/>
    </w:rPr>
  </w:style>
  <w:style w:type="character" w:styleId="Hyperlink">
    <w:name w:val="Hyperlink"/>
    <w:rsid w:val="005A29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sid w:val="005A2906"/>
    <w:pPr>
      <w:jc w:val="center"/>
    </w:pPr>
    <w:rPr>
      <w:sz w:val="24"/>
      <w:szCs w:val="24"/>
    </w:rPr>
  </w:style>
  <w:style w:type="character" w:styleId="FollowedHyperlink">
    <w:name w:val="FollowedHyperlink"/>
    <w:rsid w:val="005A290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rsid w:val="005A2906"/>
    <w:pPr>
      <w:bidi w:val="0"/>
      <w:jc w:val="left"/>
    </w:pPr>
    <w:rPr>
      <w:rFonts w:ascii="Courier New" w:hAnsi="Courier New"/>
      <w:lang w:eastAsia="en-US"/>
    </w:rPr>
  </w:style>
  <w:style w:type="paragraph" w:customStyle="1" w:styleId="SignatureJobTitle">
    <w:name w:val="Signature Job Title"/>
    <w:basedOn w:val="Signature"/>
    <w:rsid w:val="005A2906"/>
    <w:pPr>
      <w:bidi w:val="0"/>
      <w:ind w:left="0" w:right="0"/>
      <w:jc w:val="left"/>
    </w:pPr>
    <w:rPr>
      <w:sz w:val="24"/>
      <w:szCs w:val="24"/>
      <w:lang w:eastAsia="en-US"/>
    </w:rPr>
  </w:style>
  <w:style w:type="paragraph" w:styleId="Signature">
    <w:name w:val="Signature"/>
    <w:basedOn w:val="Normal"/>
    <w:rsid w:val="005A2906"/>
    <w:pPr>
      <w:ind w:left="4320" w:right="4320"/>
    </w:pPr>
  </w:style>
  <w:style w:type="paragraph" w:styleId="BodyTextIndent2">
    <w:name w:val="Body Text Indent 2"/>
    <w:basedOn w:val="Normal"/>
    <w:rsid w:val="005A2906"/>
    <w:pPr>
      <w:bidi w:val="0"/>
      <w:spacing w:after="120" w:line="480" w:lineRule="auto"/>
      <w:ind w:left="360"/>
      <w:jc w:val="left"/>
    </w:pPr>
    <w:rPr>
      <w:sz w:val="24"/>
      <w:szCs w:val="24"/>
      <w:lang w:eastAsia="en-US" w:bidi="ar-JO"/>
    </w:rPr>
  </w:style>
  <w:style w:type="paragraph" w:styleId="HTMLPreformatted">
    <w:name w:val="HTML Preformatted"/>
    <w:basedOn w:val="Normal"/>
    <w:rsid w:val="005A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rsid w:val="005A29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2906"/>
    <w:pPr>
      <w:tabs>
        <w:tab w:val="center" w:pos="4153"/>
        <w:tab w:val="right" w:pos="8306"/>
      </w:tabs>
    </w:pPr>
  </w:style>
  <w:style w:type="table" w:styleId="TableGrid">
    <w:name w:val="Table Grid"/>
    <w:basedOn w:val="TableNormal2"/>
    <w:rsid w:val="005A2906"/>
    <w:pPr>
      <w:ind w:left="0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5A2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A2906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rsid w:val="005A2906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HeaderChar">
    <w:name w:val="Header Char"/>
    <w:rsid w:val="005A2906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Emphasis">
    <w:name w:val="Emphasis"/>
    <w:rsid w:val="005A2906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2"/>
    <w:rsid w:val="005A29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5A29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x9rNwvHK2bwNzqfKUHGU8QaPg==">AMUW2mXzXQ0wRQtf34dgcu9IlYEdd3cMJBfmcb1IoynhuBM8wO4TFZGdTL/idR9Qgn8gd5akkasKG3qbzjaHd+rR7fAbdAL5zLoMSI99zBYktcF2KFJa8rc=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EB3AA7-5406-48F6-9F98-ECE31E03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Maher</cp:lastModifiedBy>
  <cp:revision>6</cp:revision>
  <dcterms:created xsi:type="dcterms:W3CDTF">2020-07-16T20:27:00Z</dcterms:created>
  <dcterms:modified xsi:type="dcterms:W3CDTF">2020-07-18T11:02:00Z</dcterms:modified>
</cp:coreProperties>
</file>